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F" w:rsidRDefault="00D4593F">
      <w:pPr>
        <w:rPr>
          <w:sz w:val="32"/>
          <w:szCs w:val="32"/>
        </w:rPr>
      </w:pPr>
      <w:r w:rsidRPr="00012A3B">
        <w:rPr>
          <w:sz w:val="32"/>
          <w:szCs w:val="32"/>
        </w:rPr>
        <w:t>Carte tissage</w:t>
      </w:r>
    </w:p>
    <w:p w:rsidR="00012A3B" w:rsidRPr="00012A3B" w:rsidRDefault="00012A3B">
      <w:pPr>
        <w:rPr>
          <w:sz w:val="24"/>
          <w:szCs w:val="24"/>
        </w:rPr>
      </w:pPr>
      <w:r>
        <w:rPr>
          <w:sz w:val="24"/>
          <w:szCs w:val="24"/>
        </w:rPr>
        <w:t>(Case : Dawn Griffith)</w:t>
      </w:r>
    </w:p>
    <w:p w:rsidR="00D4593F" w:rsidRPr="00D4593F" w:rsidRDefault="00D4593F" w:rsidP="00D4593F">
      <w:pPr>
        <w:spacing w:after="0" w:line="240" w:lineRule="auto"/>
      </w:pPr>
      <w:r w:rsidRPr="00D4593F">
        <w:t>DSP B</w:t>
      </w:r>
      <w:r>
        <w:t>r</w:t>
      </w:r>
      <w:r w:rsidRPr="00D4593F">
        <w:t>un</w:t>
      </w:r>
    </w:p>
    <w:p w:rsidR="00D4593F" w:rsidRDefault="00D4593F" w:rsidP="00D4593F">
      <w:pPr>
        <w:spacing w:after="0" w:line="240" w:lineRule="auto"/>
      </w:pPr>
      <w:r w:rsidRPr="00D4593F">
        <w:t>Carton blanc</w:t>
      </w:r>
      <w:r>
        <w:t> : 3 x 2</w:t>
      </w:r>
    </w:p>
    <w:p w:rsidR="00D4593F" w:rsidRDefault="00D4593F" w:rsidP="00D4593F">
      <w:pPr>
        <w:spacing w:after="0" w:line="240" w:lineRule="auto"/>
      </w:pPr>
      <w:r>
        <w:t>Carton brun </w:t>
      </w:r>
      <w:r w:rsidR="006877BC">
        <w:t>: 8</w:t>
      </w:r>
      <w:r>
        <w:t xml:space="preserve"> ½ X 5 ½</w:t>
      </w:r>
    </w:p>
    <w:p w:rsidR="00D4593F" w:rsidRDefault="00D4593F" w:rsidP="00D4593F">
      <w:pPr>
        <w:spacing w:after="0" w:line="240" w:lineRule="auto"/>
      </w:pPr>
      <w:r>
        <w:t>DSP bleu </w:t>
      </w:r>
      <w:r w:rsidR="006877BC">
        <w:t>: 5</w:t>
      </w:r>
      <w:r>
        <w:t xml:space="preserve"> ½ X 1 ½</w:t>
      </w:r>
    </w:p>
    <w:p w:rsidR="00D4593F" w:rsidRDefault="00D4593F" w:rsidP="00D4593F">
      <w:pPr>
        <w:spacing w:after="0" w:line="240" w:lineRule="auto"/>
      </w:pPr>
      <w:r>
        <w:t>Carton bleu : 4 x 1 ½</w:t>
      </w:r>
    </w:p>
    <w:p w:rsidR="00D4593F" w:rsidRDefault="00D4593F" w:rsidP="00D4593F">
      <w:pPr>
        <w:spacing w:after="0" w:line="240" w:lineRule="auto"/>
      </w:pPr>
      <w:r>
        <w:t>Retaille de carton blanc</w:t>
      </w:r>
    </w:p>
    <w:p w:rsidR="00D4593F" w:rsidRDefault="00D4593F" w:rsidP="00D4593F">
      <w:pPr>
        <w:spacing w:after="0" w:line="240" w:lineRule="auto"/>
      </w:pPr>
      <w:r>
        <w:t>Poinçon : cercle 1 pouce, petit pétoncle</w:t>
      </w:r>
    </w:p>
    <w:p w:rsidR="00D4593F" w:rsidRDefault="00D4593F" w:rsidP="00D4593F">
      <w:pPr>
        <w:spacing w:after="0" w:line="240" w:lineRule="auto"/>
      </w:pPr>
      <w:r>
        <w:t>Attaches parisiennes</w:t>
      </w:r>
    </w:p>
    <w:p w:rsidR="00D4593F" w:rsidRDefault="00D4593F" w:rsidP="00D4593F">
      <w:pPr>
        <w:spacing w:after="0"/>
      </w:pP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>Plier le carton brun en deux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>Avec le carton bleu et DSP bleu couper 1/2 pouce</w:t>
      </w:r>
      <w:r w:rsidR="00673BB3">
        <w:t xml:space="preserve"> de large</w:t>
      </w:r>
      <w:r>
        <w:t xml:space="preserve"> </w:t>
      </w:r>
      <w:r w:rsidR="00673BB3">
        <w:t>par</w:t>
      </w:r>
      <w:r>
        <w:t xml:space="preserve"> 1 ½ </w:t>
      </w:r>
      <w:r w:rsidR="00673BB3">
        <w:t xml:space="preserve">de long </w:t>
      </w:r>
      <w:r>
        <w:t>dans les extrémités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 xml:space="preserve"> Prendre les languettes et tisser</w:t>
      </w:r>
    </w:p>
    <w:p w:rsidR="00D4593F" w:rsidRDefault="00D4593F" w:rsidP="00D4593F">
      <w:pPr>
        <w:pStyle w:val="Paragraphedeliste"/>
        <w:numPr>
          <w:ilvl w:val="1"/>
          <w:numId w:val="1"/>
        </w:numPr>
      </w:pPr>
      <w:r>
        <w:t>Pour tisser il suffit de prendre les languettes et les insérer une dans l’autre en alternance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>Coller sur la carte après le tissage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>Estamper les fleurs et poinçonner avec cercle, insérer les attaches parisiennes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 xml:space="preserve">Coller trois ronds en haut de la carte sur DSP bleu avec des </w:t>
      </w:r>
      <w:proofErr w:type="spellStart"/>
      <w:r>
        <w:t>dimensionals</w:t>
      </w:r>
      <w:proofErr w:type="spellEnd"/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 xml:space="preserve">Poinçonner un pétoncle et coller rond, insérer les attaches parisiennes 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 xml:space="preserve">Coller avec </w:t>
      </w:r>
      <w:proofErr w:type="spellStart"/>
      <w:r>
        <w:t>dimensionals</w:t>
      </w:r>
      <w:proofErr w:type="spellEnd"/>
    </w:p>
    <w:p w:rsidR="00D4593F" w:rsidRDefault="00673BB3" w:rsidP="00D4593F">
      <w:pPr>
        <w:pStyle w:val="Paragraphedeliste"/>
        <w:numPr>
          <w:ilvl w:val="0"/>
          <w:numId w:val="1"/>
        </w:numPr>
      </w:pPr>
      <w:r>
        <w:t>Estamper l</w:t>
      </w:r>
      <w:r w:rsidR="00D4593F">
        <w:t xml:space="preserve">’image sur carton blanc et couper en trois rectangles de 1 x2 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>Faire le contour des rectangles avec de l’</w:t>
      </w:r>
      <w:r w:rsidR="0030137B">
        <w:t>encre</w:t>
      </w:r>
      <w:r>
        <w:t xml:space="preserve"> brune</w:t>
      </w:r>
    </w:p>
    <w:p w:rsidR="00D4593F" w:rsidRDefault="00D4593F" w:rsidP="00D4593F">
      <w:pPr>
        <w:pStyle w:val="Paragraphedeliste"/>
        <w:numPr>
          <w:ilvl w:val="0"/>
          <w:numId w:val="1"/>
        </w:numPr>
      </w:pPr>
      <w:r>
        <w:t xml:space="preserve">Coller sur la carte avec </w:t>
      </w:r>
      <w:proofErr w:type="spellStart"/>
      <w:r>
        <w:t>dimensionals</w:t>
      </w:r>
      <w:proofErr w:type="spellEnd"/>
      <w:r>
        <w:t xml:space="preserve"> en reformant l’</w:t>
      </w:r>
      <w:r w:rsidR="00673BB3">
        <w:t>i</w:t>
      </w:r>
      <w:r>
        <w:t>mage originale</w:t>
      </w:r>
    </w:p>
    <w:p w:rsidR="008908DA" w:rsidRDefault="008908DA" w:rsidP="008908DA">
      <w:pPr>
        <w:pStyle w:val="Paragraphedeliste"/>
      </w:pPr>
    </w:p>
    <w:p w:rsidR="00D4593F" w:rsidRPr="00D4593F" w:rsidRDefault="008908DA">
      <w:r>
        <w:rPr>
          <w:noProof/>
          <w:lang w:eastAsia="fr-CA"/>
        </w:rPr>
        <w:drawing>
          <wp:inline distT="0" distB="0" distL="0" distR="0">
            <wp:extent cx="2962275" cy="2222610"/>
            <wp:effectExtent l="19050" t="0" r="9525" b="0"/>
            <wp:docPr id="1" name="Image 1" descr="K:\carte 11-01-2012\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te 11-01-2012\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81" cy="22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93F" w:rsidRPr="00D4593F" w:rsidSect="00B44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3B" w:rsidRDefault="00012A3B" w:rsidP="00012A3B">
      <w:pPr>
        <w:spacing w:after="0" w:line="240" w:lineRule="auto"/>
      </w:pPr>
      <w:r>
        <w:separator/>
      </w:r>
    </w:p>
  </w:endnote>
  <w:endnote w:type="continuationSeparator" w:id="1">
    <w:p w:rsidR="00012A3B" w:rsidRDefault="00012A3B" w:rsidP="0001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Pieddepage"/>
    </w:pPr>
    <w:r>
      <w:t>AM Céramique</w:t>
    </w:r>
    <w:r>
      <w:tab/>
      <w:t>amceramique.com</w:t>
    </w:r>
  </w:p>
  <w:p w:rsidR="00012A3B" w:rsidRDefault="00012A3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3B" w:rsidRDefault="00012A3B" w:rsidP="00012A3B">
      <w:pPr>
        <w:spacing w:after="0" w:line="240" w:lineRule="auto"/>
      </w:pPr>
      <w:r>
        <w:separator/>
      </w:r>
    </w:p>
  </w:footnote>
  <w:footnote w:type="continuationSeparator" w:id="1">
    <w:p w:rsidR="00012A3B" w:rsidRDefault="00012A3B" w:rsidP="0001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2233" o:spid="_x0000_s3074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2234" o:spid="_x0000_s3075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B" w:rsidRDefault="00012A3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92232" o:spid="_x0000_s3073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B21"/>
    <w:multiLevelType w:val="hybridMultilevel"/>
    <w:tmpl w:val="1DAA71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YD2Ijy/AXUvbo97XCsRP6l9oOTw=" w:salt="G9t0lSgWPefWuYaWpbOU4g==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4593F"/>
    <w:rsid w:val="00012A3B"/>
    <w:rsid w:val="0030137B"/>
    <w:rsid w:val="00673BB3"/>
    <w:rsid w:val="006877BC"/>
    <w:rsid w:val="008908DA"/>
    <w:rsid w:val="00B44F22"/>
    <w:rsid w:val="00D4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9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12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2A3B"/>
  </w:style>
  <w:style w:type="paragraph" w:styleId="Pieddepage">
    <w:name w:val="footer"/>
    <w:basedOn w:val="Normal"/>
    <w:link w:val="PieddepageCar"/>
    <w:uiPriority w:val="99"/>
    <w:unhideWhenUsed/>
    <w:rsid w:val="00012A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A3B"/>
  </w:style>
  <w:style w:type="paragraph" w:styleId="Textedebulles">
    <w:name w:val="Balloon Text"/>
    <w:basedOn w:val="Normal"/>
    <w:link w:val="TextedebullesCar"/>
    <w:uiPriority w:val="99"/>
    <w:semiHidden/>
    <w:unhideWhenUsed/>
    <w:rsid w:val="000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5</cp:revision>
  <dcterms:created xsi:type="dcterms:W3CDTF">2011-12-30T02:13:00Z</dcterms:created>
  <dcterms:modified xsi:type="dcterms:W3CDTF">2012-01-12T19:28:00Z</dcterms:modified>
</cp:coreProperties>
</file>